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62" w:rsidRDefault="00593662" w:rsidP="00593662">
      <w:pPr>
        <w:spacing w:line="300" w:lineRule="auto"/>
        <w:jc w:val="left"/>
        <w:rPr>
          <w:rFonts w:ascii="宋体" w:eastAsia="宋体"/>
          <w:sz w:val="28"/>
          <w:szCs w:val="28"/>
        </w:rPr>
      </w:pPr>
    </w:p>
    <w:p w:rsidR="00593662" w:rsidRDefault="00593662" w:rsidP="00593662">
      <w:pPr>
        <w:spacing w:line="300" w:lineRule="auto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2</w:t>
      </w:r>
    </w:p>
    <w:p w:rsidR="00593662" w:rsidRDefault="00593662" w:rsidP="00593662">
      <w:pPr>
        <w:spacing w:line="300" w:lineRule="auto"/>
        <w:jc w:val="center"/>
        <w:rPr>
          <w:rFonts w:ascii="宋体" w:eastAsia="宋体" w:hAnsi="宋体"/>
          <w:b/>
          <w:bCs/>
          <w:snapToGrid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napToGrid w:val="0"/>
          <w:sz w:val="36"/>
          <w:szCs w:val="36"/>
        </w:rPr>
        <w:t>创业策划书模板</w:t>
      </w:r>
    </w:p>
    <w:p w:rsidR="00593662" w:rsidRDefault="00593662" w:rsidP="00593662">
      <w:pPr>
        <w:spacing w:line="300" w:lineRule="auto"/>
        <w:jc w:val="center"/>
        <w:rPr>
          <w:rFonts w:ascii="宋体" w:eastAsia="宋体"/>
          <w:b/>
          <w:bCs/>
          <w:sz w:val="36"/>
          <w:szCs w:val="36"/>
        </w:rPr>
      </w:pPr>
    </w:p>
    <w:p w:rsidR="00593662" w:rsidRDefault="00593662" w:rsidP="00593662">
      <w:pPr>
        <w:spacing w:line="300" w:lineRule="auto"/>
        <w:jc w:val="left"/>
        <w:rPr>
          <w:b/>
          <w:bCs/>
          <w:sz w:val="32"/>
          <w:szCs w:val="32"/>
        </w:rPr>
      </w:pPr>
      <w:r>
        <w:rPr>
          <w:rFonts w:cs="仿宋_GB2312" w:hint="eastAsia"/>
          <w:b/>
          <w:bCs/>
          <w:sz w:val="32"/>
          <w:szCs w:val="32"/>
        </w:rPr>
        <w:t>项目类别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</w:t>
      </w:r>
      <w:r>
        <w:rPr>
          <w:rFonts w:cs="仿宋_GB2312" w:hint="eastAsia"/>
          <w:b/>
          <w:bCs/>
          <w:sz w:val="32"/>
          <w:szCs w:val="32"/>
          <w:u w:val="single"/>
        </w:rPr>
        <w:t>创业实践类</w:t>
      </w:r>
      <w:r>
        <w:rPr>
          <w:b/>
          <w:bCs/>
          <w:sz w:val="32"/>
          <w:szCs w:val="32"/>
          <w:u w:val="single"/>
        </w:rPr>
        <w:t xml:space="preserve">   </w:t>
      </w:r>
    </w:p>
    <w:p w:rsidR="00593662" w:rsidRDefault="00593662" w:rsidP="00593662">
      <w:pPr>
        <w:spacing w:line="300" w:lineRule="auto"/>
        <w:rPr>
          <w:b/>
          <w:bCs/>
          <w:sz w:val="32"/>
          <w:szCs w:val="32"/>
        </w:rPr>
      </w:pPr>
    </w:p>
    <w:p w:rsidR="00593662" w:rsidRDefault="00593662" w:rsidP="00593662">
      <w:pPr>
        <w:spacing w:line="300" w:lineRule="auto"/>
        <w:rPr>
          <w:rFonts w:ascii="仿宋_GB2312" w:hAnsi="宋体"/>
          <w:b/>
          <w:bCs/>
          <w:sz w:val="32"/>
          <w:szCs w:val="32"/>
        </w:rPr>
      </w:pPr>
    </w:p>
    <w:p w:rsidR="00593662" w:rsidRDefault="00593662" w:rsidP="00593662">
      <w:pPr>
        <w:spacing w:line="74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浙江省大学生体育产业创新创业大赛</w:t>
      </w:r>
    </w:p>
    <w:p w:rsidR="00593662" w:rsidRDefault="00593662" w:rsidP="00593662">
      <w:pPr>
        <w:spacing w:line="74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创业策划书</w:t>
      </w:r>
    </w:p>
    <w:p w:rsidR="00593662" w:rsidRDefault="00593662" w:rsidP="00593662">
      <w:pPr>
        <w:spacing w:line="300" w:lineRule="auto"/>
        <w:jc w:val="center"/>
        <w:rPr>
          <w:rFonts w:ascii="黑体" w:eastAsia="黑体" w:hAnsi="宋体"/>
          <w:b/>
          <w:bCs/>
          <w:sz w:val="44"/>
          <w:szCs w:val="44"/>
        </w:rPr>
      </w:pPr>
    </w:p>
    <w:p w:rsidR="00593662" w:rsidRDefault="00593662" w:rsidP="00593662">
      <w:pPr>
        <w:spacing w:line="300" w:lineRule="auto"/>
        <w:jc w:val="center"/>
        <w:rPr>
          <w:rFonts w:ascii="黑体" w:eastAsia="黑体" w:hAnsi="宋体"/>
        </w:rPr>
      </w:pPr>
    </w:p>
    <w:p w:rsidR="00593662" w:rsidRDefault="00593662" w:rsidP="00593662">
      <w:pPr>
        <w:spacing w:line="300" w:lineRule="auto"/>
        <w:rPr>
          <w:rFonts w:ascii="黑体" w:eastAsia="黑体" w:hAnsi="宋体"/>
          <w:sz w:val="28"/>
          <w:szCs w:val="28"/>
          <w:u w:val="single"/>
        </w:rPr>
      </w:pPr>
      <w:r>
        <w:rPr>
          <w:rFonts w:ascii="宋体" w:hAnsi="宋体" w:cs="宋体"/>
          <w:b/>
          <w:bCs/>
          <w:sz w:val="40"/>
          <w:szCs w:val="40"/>
        </w:rPr>
        <w:t xml:space="preserve">   </w:t>
      </w:r>
      <w:r>
        <w:rPr>
          <w:rFonts w:ascii="宋体" w:hAnsi="宋体" w:cs="仿宋_GB2312" w:hint="eastAsia"/>
          <w:b/>
          <w:bCs/>
          <w:sz w:val="40"/>
          <w:szCs w:val="40"/>
        </w:rPr>
        <w:t>项目名称：</w:t>
      </w:r>
    </w:p>
    <w:p w:rsidR="00593662" w:rsidRDefault="00593662" w:rsidP="00593662">
      <w:pPr>
        <w:spacing w:line="300" w:lineRule="auto"/>
        <w:rPr>
          <w:rFonts w:ascii="宋体"/>
          <w:b/>
          <w:bCs/>
          <w:sz w:val="40"/>
          <w:szCs w:val="40"/>
        </w:rPr>
      </w:pPr>
    </w:p>
    <w:p w:rsidR="00593662" w:rsidRDefault="00593662" w:rsidP="00593662">
      <w:pPr>
        <w:spacing w:line="300" w:lineRule="auto"/>
        <w:ind w:firstLineChars="334" w:firstLine="939"/>
        <w:jc w:val="left"/>
        <w:rPr>
          <w:rFonts w:ascii="宋体"/>
          <w:b/>
          <w:bCs/>
          <w:sz w:val="28"/>
          <w:szCs w:val="28"/>
        </w:rPr>
      </w:pPr>
    </w:p>
    <w:p w:rsidR="00593662" w:rsidRDefault="00593662" w:rsidP="00593662">
      <w:pPr>
        <w:spacing w:line="30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rFonts w:cs="仿宋_GB2312" w:hint="eastAsia"/>
          <w:b/>
          <w:bCs/>
          <w:sz w:val="32"/>
          <w:szCs w:val="32"/>
        </w:rPr>
        <w:t>参赛院校：</w:t>
      </w:r>
      <w:r>
        <w:rPr>
          <w:b/>
          <w:bCs/>
          <w:sz w:val="32"/>
          <w:szCs w:val="32"/>
        </w:rPr>
        <w:t>_______________________</w:t>
      </w:r>
    </w:p>
    <w:p w:rsidR="00593662" w:rsidRDefault="00593662" w:rsidP="00593662">
      <w:pPr>
        <w:spacing w:line="30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rFonts w:cs="仿宋_GB2312" w:hint="eastAsia"/>
          <w:b/>
          <w:bCs/>
          <w:sz w:val="32"/>
          <w:szCs w:val="32"/>
        </w:rPr>
        <w:t>指导教师：</w:t>
      </w:r>
      <w:r>
        <w:rPr>
          <w:b/>
          <w:bCs/>
          <w:sz w:val="32"/>
          <w:szCs w:val="32"/>
        </w:rPr>
        <w:t>_______________________</w:t>
      </w:r>
    </w:p>
    <w:p w:rsidR="00593662" w:rsidRDefault="00593662" w:rsidP="00593662">
      <w:pPr>
        <w:spacing w:line="30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rFonts w:cs="仿宋_GB2312" w:hint="eastAsia"/>
          <w:b/>
          <w:bCs/>
          <w:sz w:val="32"/>
          <w:szCs w:val="32"/>
        </w:rPr>
        <w:t>参赛选手：</w:t>
      </w:r>
      <w:r>
        <w:rPr>
          <w:b/>
          <w:bCs/>
          <w:sz w:val="32"/>
          <w:szCs w:val="32"/>
        </w:rPr>
        <w:t>_______________________</w:t>
      </w:r>
    </w:p>
    <w:p w:rsidR="00593662" w:rsidRDefault="00593662" w:rsidP="00593662">
      <w:pPr>
        <w:spacing w:line="30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rFonts w:cs="仿宋_GB2312" w:hint="eastAsia"/>
          <w:b/>
          <w:bCs/>
          <w:sz w:val="32"/>
          <w:szCs w:val="32"/>
        </w:rPr>
        <w:t>联系方式：</w:t>
      </w:r>
      <w:r>
        <w:rPr>
          <w:b/>
          <w:bCs/>
          <w:sz w:val="32"/>
          <w:szCs w:val="32"/>
        </w:rPr>
        <w:t>_______________________</w:t>
      </w:r>
    </w:p>
    <w:p w:rsidR="00593662" w:rsidRDefault="00593662" w:rsidP="00593662">
      <w:pPr>
        <w:ind w:leftChars="38" w:left="80" w:firstLineChars="298" w:firstLine="1551"/>
        <w:rPr>
          <w:rFonts w:ascii="华文楷体" w:eastAsia="华文楷体" w:hAnsi="华文楷体"/>
          <w:b/>
          <w:bCs/>
          <w:sz w:val="52"/>
          <w:szCs w:val="52"/>
        </w:rPr>
      </w:pPr>
    </w:p>
    <w:p w:rsidR="00593662" w:rsidRDefault="00593662" w:rsidP="00593662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浙江省大学生体育产业创新创业大赛组委会</w:t>
      </w:r>
    </w:p>
    <w:p w:rsidR="00593662" w:rsidRDefault="00593662" w:rsidP="00593662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2016-6</w:t>
      </w:r>
    </w:p>
    <w:p w:rsidR="00593662" w:rsidRDefault="00593662" w:rsidP="00593662">
      <w:pPr>
        <w:jc w:val="center"/>
        <w:rPr>
          <w:b/>
          <w:bCs/>
          <w:sz w:val="28"/>
          <w:szCs w:val="28"/>
        </w:rPr>
      </w:pPr>
    </w:p>
    <w:p w:rsidR="00593662" w:rsidRDefault="00593662" w:rsidP="00593662">
      <w:pPr>
        <w:spacing w:afterLines="150" w:line="640" w:lineRule="exact"/>
        <w:jc w:val="center"/>
        <w:rPr>
          <w:rFonts w:ascii="汉仪大宋简" w:eastAsia="汉仪大宋简" w:hAnsi="宋体"/>
          <w:sz w:val="36"/>
          <w:szCs w:val="36"/>
        </w:rPr>
      </w:pPr>
      <w:r>
        <w:rPr>
          <w:rFonts w:ascii="汉仪大宋简" w:eastAsia="汉仪大宋简" w:hAnsi="宋体" w:cs="汉仪大宋简" w:hint="eastAsia"/>
          <w:sz w:val="36"/>
          <w:szCs w:val="36"/>
        </w:rPr>
        <w:lastRenderedPageBreak/>
        <w:t>填</w:t>
      </w:r>
      <w:r>
        <w:rPr>
          <w:rFonts w:ascii="汉仪大宋简" w:eastAsia="汉仪大宋简" w:hAnsi="宋体" w:cs="汉仪大宋简"/>
          <w:sz w:val="36"/>
          <w:szCs w:val="36"/>
        </w:rPr>
        <w:t xml:space="preserve">  </w:t>
      </w:r>
      <w:r>
        <w:rPr>
          <w:rFonts w:ascii="汉仪大宋简" w:eastAsia="汉仪大宋简" w:hAnsi="宋体" w:cs="汉仪大宋简" w:hint="eastAsia"/>
          <w:sz w:val="36"/>
          <w:szCs w:val="36"/>
        </w:rPr>
        <w:t>写</w:t>
      </w:r>
      <w:r>
        <w:rPr>
          <w:rFonts w:ascii="汉仪大宋简" w:eastAsia="汉仪大宋简" w:hAnsi="宋体" w:cs="汉仪大宋简"/>
          <w:sz w:val="36"/>
          <w:szCs w:val="36"/>
        </w:rPr>
        <w:t xml:space="preserve">  </w:t>
      </w:r>
      <w:r>
        <w:rPr>
          <w:rFonts w:ascii="汉仪大宋简" w:eastAsia="汉仪大宋简" w:hAnsi="宋体" w:cs="汉仪大宋简" w:hint="eastAsia"/>
          <w:sz w:val="36"/>
          <w:szCs w:val="36"/>
        </w:rPr>
        <w:t>说</w:t>
      </w:r>
      <w:r>
        <w:rPr>
          <w:rFonts w:ascii="汉仪大宋简" w:eastAsia="汉仪大宋简" w:hAnsi="宋体" w:cs="汉仪大宋简"/>
          <w:sz w:val="36"/>
          <w:szCs w:val="36"/>
        </w:rPr>
        <w:t xml:space="preserve">  </w:t>
      </w:r>
      <w:r>
        <w:rPr>
          <w:rFonts w:ascii="汉仪大宋简" w:eastAsia="汉仪大宋简" w:hAnsi="宋体" w:cs="汉仪大宋简" w:hint="eastAsia"/>
          <w:sz w:val="36"/>
          <w:szCs w:val="36"/>
        </w:rPr>
        <w:t>明</w:t>
      </w:r>
    </w:p>
    <w:p w:rsidR="00593662" w:rsidRDefault="00593662" w:rsidP="00593662">
      <w:pPr>
        <w:spacing w:line="600" w:lineRule="exact"/>
        <w:ind w:firstLineChars="200" w:firstLine="640"/>
        <w:rPr>
          <w:rFonts w:ascii="仿宋_GB2312"/>
          <w:color w:val="000000"/>
          <w:sz w:val="32"/>
          <w:szCs w:val="32"/>
        </w:rPr>
      </w:pPr>
      <w:r>
        <w:rPr>
          <w:rFonts w:ascii="仿宋_GB2312" w:cs="仿宋_GB2312" w:hint="eastAsia"/>
          <w:color w:val="000000"/>
          <w:sz w:val="32"/>
          <w:szCs w:val="32"/>
        </w:rPr>
        <w:t>一、项目设计方案要按照要求，逐项认真填写，填写内容必须实事求是，表达明确严谨、简单明了。</w:t>
      </w:r>
    </w:p>
    <w:p w:rsidR="00593662" w:rsidRDefault="00593662" w:rsidP="00593662">
      <w:pPr>
        <w:spacing w:line="600" w:lineRule="exact"/>
        <w:ind w:firstLineChars="200" w:firstLine="640"/>
        <w:rPr>
          <w:rFonts w:ascii="仿宋_GB2312"/>
          <w:color w:val="000000"/>
          <w:sz w:val="32"/>
          <w:szCs w:val="32"/>
        </w:rPr>
      </w:pPr>
      <w:r>
        <w:rPr>
          <w:rFonts w:ascii="仿宋_GB2312" w:cs="仿宋_GB2312" w:hint="eastAsia"/>
          <w:color w:val="000000"/>
          <w:sz w:val="32"/>
          <w:szCs w:val="32"/>
        </w:rPr>
        <w:t>二、格式要求：项目论证书各项内容以</w:t>
      </w:r>
      <w:r>
        <w:rPr>
          <w:rFonts w:ascii="仿宋_GB2312" w:cs="仿宋_GB2312"/>
          <w:color w:val="000000"/>
          <w:sz w:val="32"/>
          <w:szCs w:val="32"/>
        </w:rPr>
        <w:t>Word</w:t>
      </w:r>
      <w:r>
        <w:rPr>
          <w:rFonts w:ascii="仿宋_GB2312" w:cs="仿宋_GB2312" w:hint="eastAsia"/>
          <w:color w:val="000000"/>
          <w:sz w:val="32"/>
          <w:szCs w:val="32"/>
        </w:rPr>
        <w:t>文档格式填写，表格中字体为小四号仿宋体，</w:t>
      </w:r>
      <w:r>
        <w:rPr>
          <w:rFonts w:ascii="仿宋_GB2312" w:cs="仿宋_GB2312"/>
          <w:color w:val="000000"/>
          <w:sz w:val="32"/>
          <w:szCs w:val="32"/>
        </w:rPr>
        <w:t>1.5</w:t>
      </w:r>
      <w:r>
        <w:rPr>
          <w:rFonts w:ascii="仿宋_GB2312" w:cs="仿宋_GB2312" w:hint="eastAsia"/>
          <w:color w:val="000000"/>
          <w:sz w:val="32"/>
          <w:szCs w:val="32"/>
        </w:rPr>
        <w:t>倍行距；表格空间不足，可以扩展或另附纸张；均用</w:t>
      </w:r>
      <w:r>
        <w:rPr>
          <w:rFonts w:ascii="仿宋_GB2312" w:cs="仿宋_GB2312"/>
          <w:color w:val="000000"/>
          <w:sz w:val="32"/>
          <w:szCs w:val="32"/>
        </w:rPr>
        <w:t>A4</w:t>
      </w:r>
      <w:r>
        <w:rPr>
          <w:rFonts w:ascii="仿宋_GB2312" w:cs="仿宋_GB2312" w:hint="eastAsia"/>
          <w:color w:val="000000"/>
          <w:sz w:val="32"/>
          <w:szCs w:val="32"/>
        </w:rPr>
        <w:t>纸打印，与左侧装订成册。</w:t>
      </w:r>
    </w:p>
    <w:p w:rsidR="00593662" w:rsidRDefault="00593662" w:rsidP="00593662">
      <w:pPr>
        <w:spacing w:line="600" w:lineRule="exact"/>
        <w:ind w:firstLineChars="200" w:firstLine="640"/>
        <w:rPr>
          <w:rFonts w:ascii="仿宋_GB2312"/>
          <w:color w:val="000000"/>
          <w:sz w:val="32"/>
          <w:szCs w:val="32"/>
        </w:rPr>
      </w:pPr>
      <w:r>
        <w:rPr>
          <w:rFonts w:ascii="仿宋_GB2312" w:cs="仿宋_GB2312" w:hint="eastAsia"/>
          <w:color w:val="000000"/>
          <w:sz w:val="32"/>
          <w:szCs w:val="32"/>
        </w:rPr>
        <w:t>三、封面可以做简单设计，以简洁明了为原则。项目设计可以附加图纸、模型照片等。以附件形式与项目设计方案或创业策划书一起装订。</w:t>
      </w:r>
    </w:p>
    <w:p w:rsidR="00593662" w:rsidRDefault="00593662" w:rsidP="00593662">
      <w:pPr>
        <w:ind w:firstLineChars="198" w:firstLine="417"/>
        <w:jc w:val="left"/>
        <w:rPr>
          <w:rFonts w:ascii="黑体" w:eastAsia="黑体"/>
          <w:sz w:val="32"/>
          <w:szCs w:val="32"/>
        </w:rPr>
      </w:pPr>
      <w:r>
        <w:rPr>
          <w:b/>
          <w:bCs/>
        </w:rPr>
        <w:br w:type="page"/>
      </w:r>
      <w:r>
        <w:rPr>
          <w:rFonts w:ascii="黑体" w:eastAsia="黑体" w:cs="黑体" w:hint="eastAsia"/>
          <w:sz w:val="32"/>
          <w:szCs w:val="32"/>
        </w:rPr>
        <w:lastRenderedPageBreak/>
        <w:t>一、项目概况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7"/>
        <w:gridCol w:w="708"/>
        <w:gridCol w:w="1335"/>
        <w:gridCol w:w="1639"/>
        <w:gridCol w:w="2216"/>
        <w:gridCol w:w="1835"/>
      </w:tblGrid>
      <w:tr w:rsidR="00593662" w:rsidTr="00637D8C">
        <w:trPr>
          <w:trHeight w:val="690"/>
          <w:jc w:val="center"/>
        </w:trPr>
        <w:tc>
          <w:tcPr>
            <w:tcW w:w="1487" w:type="dxa"/>
            <w:vAlign w:val="center"/>
          </w:tcPr>
          <w:p w:rsidR="00593662" w:rsidRDefault="00593662" w:rsidP="00637D8C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33" w:type="dxa"/>
            <w:gridSpan w:val="5"/>
            <w:vAlign w:val="center"/>
          </w:tcPr>
          <w:p w:rsidR="00593662" w:rsidRDefault="00593662" w:rsidP="00637D8C">
            <w:pPr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93662" w:rsidTr="00637D8C">
        <w:trPr>
          <w:trHeight w:val="690"/>
          <w:jc w:val="center"/>
        </w:trPr>
        <w:tc>
          <w:tcPr>
            <w:tcW w:w="9220" w:type="dxa"/>
            <w:gridSpan w:val="6"/>
            <w:vAlign w:val="center"/>
          </w:tcPr>
          <w:p w:rsidR="00593662" w:rsidRDefault="00593662" w:rsidP="00637D8C">
            <w:pPr>
              <w:ind w:firstLineChars="49" w:firstLine="118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项目组成员情况</w:t>
            </w:r>
          </w:p>
        </w:tc>
      </w:tr>
      <w:tr w:rsidR="00593662" w:rsidTr="00637D8C">
        <w:trPr>
          <w:trHeight w:val="690"/>
          <w:jc w:val="center"/>
        </w:trPr>
        <w:tc>
          <w:tcPr>
            <w:tcW w:w="1487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9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216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835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任务分工</w:t>
            </w:r>
          </w:p>
        </w:tc>
      </w:tr>
      <w:tr w:rsidR="00593662" w:rsidTr="00637D8C">
        <w:trPr>
          <w:trHeight w:val="429"/>
          <w:jc w:val="center"/>
        </w:trPr>
        <w:tc>
          <w:tcPr>
            <w:tcW w:w="1487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93662" w:rsidRDefault="00593662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93662" w:rsidTr="00637D8C">
        <w:trPr>
          <w:trHeight w:val="431"/>
          <w:jc w:val="center"/>
        </w:trPr>
        <w:tc>
          <w:tcPr>
            <w:tcW w:w="1487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93662" w:rsidRDefault="00593662" w:rsidP="00637D8C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662" w:rsidTr="00637D8C">
        <w:trPr>
          <w:trHeight w:val="469"/>
          <w:jc w:val="center"/>
        </w:trPr>
        <w:tc>
          <w:tcPr>
            <w:tcW w:w="1487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93662" w:rsidRDefault="00593662" w:rsidP="00637D8C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662" w:rsidTr="00637D8C">
        <w:trPr>
          <w:trHeight w:val="429"/>
          <w:jc w:val="center"/>
        </w:trPr>
        <w:tc>
          <w:tcPr>
            <w:tcW w:w="1487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93662" w:rsidRDefault="00593662" w:rsidP="00637D8C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662" w:rsidTr="00637D8C">
        <w:trPr>
          <w:trHeight w:val="467"/>
          <w:jc w:val="center"/>
        </w:trPr>
        <w:tc>
          <w:tcPr>
            <w:tcW w:w="1487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593662" w:rsidRDefault="00593662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93662" w:rsidRDefault="00593662" w:rsidP="00637D8C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93662" w:rsidTr="00637D8C">
        <w:trPr>
          <w:trHeight w:val="4265"/>
          <w:jc w:val="center"/>
        </w:trPr>
        <w:tc>
          <w:tcPr>
            <w:tcW w:w="9220" w:type="dxa"/>
            <w:gridSpan w:val="6"/>
            <w:vAlign w:val="center"/>
          </w:tcPr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4"/>
                <w:szCs w:val="24"/>
              </w:rPr>
              <w:t>简介（含产品</w:t>
            </w:r>
            <w:r>
              <w:rPr>
                <w:rFonts w:ascii="仿宋_GB2312" w:hAnsi="宋体" w:cs="仿宋_GB2312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_GB2312" w:hAnsi="宋体" w:cs="仿宋_GB2312" w:hint="eastAsia"/>
                <w:b/>
                <w:bCs/>
                <w:kern w:val="0"/>
                <w:sz w:val="24"/>
                <w:szCs w:val="24"/>
              </w:rPr>
              <w:t>服务简介、盈利模式，团队建设等</w:t>
            </w:r>
            <w:r>
              <w:rPr>
                <w:rFonts w:ascii="仿宋_GB2312" w:hAnsi="宋体" w:cs="仿宋_GB2312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仿宋_GB2312" w:hAnsi="宋体" w:cs="仿宋_GB2312" w:hint="eastAsia"/>
                <w:b/>
                <w:bCs/>
                <w:kern w:val="0"/>
                <w:sz w:val="24"/>
                <w:szCs w:val="24"/>
              </w:rPr>
              <w:t>字数限制在</w:t>
            </w:r>
            <w:r>
              <w:rPr>
                <w:rFonts w:ascii="仿宋_GB2312" w:hAnsi="宋体" w:cs="仿宋_GB2312"/>
                <w:b/>
                <w:bCs/>
                <w:kern w:val="0"/>
                <w:sz w:val="24"/>
                <w:szCs w:val="24"/>
              </w:rPr>
              <w:t>500</w:t>
            </w:r>
            <w:r>
              <w:rPr>
                <w:rFonts w:ascii="仿宋_GB2312" w:hAnsi="宋体" w:cs="仿宋_GB2312" w:hint="eastAsia"/>
                <w:b/>
                <w:bCs/>
                <w:kern w:val="0"/>
                <w:sz w:val="24"/>
                <w:szCs w:val="24"/>
              </w:rPr>
              <w:t>以内）：</w:t>
            </w: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593662" w:rsidRDefault="00593662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593662" w:rsidRDefault="00593662" w:rsidP="00593662">
      <w:pPr>
        <w:ind w:firstLineChars="196" w:firstLine="627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二、项目创新点与商业价值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9"/>
      </w:tblGrid>
      <w:tr w:rsidR="00593662" w:rsidTr="00637D8C">
        <w:trPr>
          <w:jc w:val="center"/>
        </w:trPr>
        <w:tc>
          <w:tcPr>
            <w:tcW w:w="9189" w:type="dxa"/>
          </w:tcPr>
          <w:p w:rsidR="00593662" w:rsidRDefault="00593662" w:rsidP="00637D8C">
            <w:pPr>
              <w:spacing w:line="360" w:lineRule="auto"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、项目创新性（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600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:rsidR="00593662" w:rsidTr="00637D8C">
        <w:trPr>
          <w:jc w:val="center"/>
        </w:trPr>
        <w:tc>
          <w:tcPr>
            <w:tcW w:w="9189" w:type="dxa"/>
          </w:tcPr>
          <w:p w:rsidR="00593662" w:rsidRDefault="00593662" w:rsidP="00637D8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lastRenderedPageBreak/>
              <w:t>项目商业价值（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600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</w:tbl>
    <w:p w:rsidR="00593662" w:rsidRDefault="00593662" w:rsidP="00593662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三、竞争环境与风险分析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8"/>
      </w:tblGrid>
      <w:tr w:rsidR="00593662" w:rsidTr="00637D8C">
        <w:trPr>
          <w:jc w:val="center"/>
        </w:trPr>
        <w:tc>
          <w:tcPr>
            <w:tcW w:w="9238" w:type="dxa"/>
          </w:tcPr>
          <w:p w:rsidR="00593662" w:rsidRDefault="00593662" w:rsidP="00637D8C">
            <w:pPr>
              <w:spacing w:line="360" w:lineRule="auto"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、竞争环境分析（包括宏观环境、产业环境及内部环境分析，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1000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:rsidR="00593662" w:rsidTr="00637D8C">
        <w:trPr>
          <w:jc w:val="center"/>
        </w:trPr>
        <w:tc>
          <w:tcPr>
            <w:tcW w:w="9238" w:type="dxa"/>
          </w:tcPr>
          <w:p w:rsidR="00593662" w:rsidRDefault="00593662" w:rsidP="00637D8C">
            <w:pPr>
              <w:spacing w:line="360" w:lineRule="auto"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/>
                <w:b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、风险分析及风险管理（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800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</w:tbl>
    <w:p w:rsidR="00593662" w:rsidRDefault="00593662" w:rsidP="00593662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四、营销策略（</w:t>
      </w:r>
      <w:r>
        <w:rPr>
          <w:rFonts w:ascii="黑体" w:eastAsia="黑体" w:cs="黑体"/>
          <w:sz w:val="32"/>
          <w:szCs w:val="32"/>
        </w:rPr>
        <w:t>1000</w:t>
      </w:r>
      <w:r>
        <w:rPr>
          <w:rFonts w:ascii="黑体" w:eastAsia="黑体" w:cs="黑体" w:hint="eastAsia"/>
          <w:sz w:val="32"/>
          <w:szCs w:val="32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6"/>
      </w:tblGrid>
      <w:tr w:rsidR="00593662" w:rsidTr="00637D8C">
        <w:trPr>
          <w:jc w:val="center"/>
        </w:trPr>
        <w:tc>
          <w:tcPr>
            <w:tcW w:w="9236" w:type="dxa"/>
          </w:tcPr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</w:tbl>
    <w:p w:rsidR="00593662" w:rsidRDefault="00593662" w:rsidP="00593662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五、运营策略（</w:t>
      </w:r>
      <w:r>
        <w:rPr>
          <w:rFonts w:ascii="黑体" w:eastAsia="黑体" w:cs="黑体"/>
          <w:sz w:val="32"/>
          <w:szCs w:val="32"/>
        </w:rPr>
        <w:t>1000</w:t>
      </w:r>
      <w:r>
        <w:rPr>
          <w:rFonts w:ascii="黑体" w:eastAsia="黑体" w:cs="黑体" w:hint="eastAsia"/>
          <w:sz w:val="32"/>
          <w:szCs w:val="32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5"/>
      </w:tblGrid>
      <w:tr w:rsidR="00593662" w:rsidTr="00637D8C">
        <w:trPr>
          <w:jc w:val="center"/>
        </w:trPr>
        <w:tc>
          <w:tcPr>
            <w:tcW w:w="9145" w:type="dxa"/>
          </w:tcPr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</w:tbl>
    <w:p w:rsidR="00593662" w:rsidRDefault="00593662" w:rsidP="00593662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六、财务分析与融资计划（</w:t>
      </w:r>
      <w:r>
        <w:rPr>
          <w:rFonts w:ascii="黑体" w:eastAsia="黑体" w:cs="黑体"/>
          <w:sz w:val="32"/>
          <w:szCs w:val="32"/>
        </w:rPr>
        <w:t>1000</w:t>
      </w:r>
      <w:r>
        <w:rPr>
          <w:rFonts w:ascii="黑体" w:eastAsia="黑体" w:cs="黑体" w:hint="eastAsia"/>
          <w:sz w:val="32"/>
          <w:szCs w:val="32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4"/>
      </w:tblGrid>
      <w:tr w:rsidR="00593662" w:rsidTr="00637D8C">
        <w:trPr>
          <w:jc w:val="center"/>
        </w:trPr>
        <w:tc>
          <w:tcPr>
            <w:tcW w:w="9144" w:type="dxa"/>
          </w:tcPr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3662" w:rsidRDefault="00593662" w:rsidP="00637D8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593662" w:rsidRDefault="00593662" w:rsidP="00593662">
      <w:pPr>
        <w:jc w:val="left"/>
        <w:rPr>
          <w:rFonts w:ascii="仿宋_GB2312" w:hAnsi="宋体"/>
          <w:b/>
          <w:bCs/>
        </w:rPr>
      </w:pPr>
      <w:r>
        <w:rPr>
          <w:rFonts w:ascii="仿宋_GB2312" w:hAnsi="宋体" w:cs="仿宋_GB2312" w:hint="eastAsia"/>
          <w:b/>
          <w:bCs/>
        </w:rPr>
        <w:lastRenderedPageBreak/>
        <w:t>（有需要的项目自行添加，项目图纸可不受</w:t>
      </w:r>
      <w:r>
        <w:rPr>
          <w:rFonts w:ascii="仿宋_GB2312" w:hAnsi="宋体" w:cs="仿宋_GB2312"/>
          <w:b/>
          <w:bCs/>
        </w:rPr>
        <w:t>A4</w:t>
      </w:r>
      <w:r>
        <w:rPr>
          <w:rFonts w:ascii="仿宋_GB2312" w:hAnsi="宋体" w:cs="仿宋_GB2312" w:hint="eastAsia"/>
          <w:b/>
          <w:bCs/>
        </w:rPr>
        <w:t>规限制格）</w:t>
      </w:r>
    </w:p>
    <w:p w:rsidR="00593662" w:rsidRDefault="00593662" w:rsidP="00593662">
      <w:pPr>
        <w:jc w:val="left"/>
        <w:rPr>
          <w:rFonts w:ascii="仿宋_GB2312" w:hAnsi="宋体"/>
          <w:b/>
          <w:bCs/>
        </w:rPr>
      </w:pPr>
    </w:p>
    <w:p w:rsidR="00593662" w:rsidRDefault="00593662" w:rsidP="00593662">
      <w:pPr>
        <w:jc w:val="left"/>
        <w:rPr>
          <w:rFonts w:ascii="仿宋_GB2312" w:hAnsi="宋体"/>
          <w:b/>
          <w:bCs/>
        </w:rPr>
      </w:pPr>
    </w:p>
    <w:p w:rsidR="00593662" w:rsidRDefault="00593662" w:rsidP="00593662">
      <w:pPr>
        <w:jc w:val="left"/>
        <w:rPr>
          <w:rFonts w:ascii="仿宋_GB2312" w:hAnsi="宋体"/>
          <w:b/>
          <w:bCs/>
        </w:rPr>
      </w:pPr>
    </w:p>
    <w:p w:rsidR="001C6D41" w:rsidRPr="00593662" w:rsidRDefault="001C6D41"/>
    <w:sectPr w:rsidR="001C6D41" w:rsidRPr="00593662" w:rsidSect="00940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D41" w:rsidRDefault="001C6D41" w:rsidP="00593662">
      <w:r>
        <w:separator/>
      </w:r>
    </w:p>
  </w:endnote>
  <w:endnote w:type="continuationSeparator" w:id="1">
    <w:p w:rsidR="001C6D41" w:rsidRDefault="001C6D41" w:rsidP="00593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大宋简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D41" w:rsidRDefault="001C6D41" w:rsidP="00593662">
      <w:r>
        <w:separator/>
      </w:r>
    </w:p>
  </w:footnote>
  <w:footnote w:type="continuationSeparator" w:id="1">
    <w:p w:rsidR="001C6D41" w:rsidRDefault="001C6D41" w:rsidP="00593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FF65"/>
    <w:multiLevelType w:val="singleLevel"/>
    <w:tmpl w:val="55EEFF65"/>
    <w:lvl w:ilvl="0">
      <w:start w:val="2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662"/>
    <w:rsid w:val="001C6D41"/>
    <w:rsid w:val="0059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6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6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36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3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2016-12-23T02:08:00Z</dcterms:created>
  <dcterms:modified xsi:type="dcterms:W3CDTF">2016-12-23T02:08:00Z</dcterms:modified>
</cp:coreProperties>
</file>